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59" w:rsidRDefault="001F1CDB" w:rsidP="0042787A">
      <w:bookmarkStart w:id="0" w:name="_GoBack"/>
      <w:bookmarkEnd w:id="0"/>
      <w:r>
        <w:rPr>
          <w:noProof/>
        </w:rPr>
        <w:drawing>
          <wp:anchor distT="0" distB="0" distL="114300" distR="114300" simplePos="0" relativeHeight="251659264" behindDoc="1" locked="0" layoutInCell="1" allowOverlap="1">
            <wp:simplePos x="0" y="0"/>
            <wp:positionH relativeFrom="column">
              <wp:posOffset>-502285</wp:posOffset>
            </wp:positionH>
            <wp:positionV relativeFrom="paragraph">
              <wp:posOffset>-350520</wp:posOffset>
            </wp:positionV>
            <wp:extent cx="7524750" cy="1962150"/>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duotone>
                        <a:schemeClr val="accent6">
                          <a:shade val="45000"/>
                          <a:satMod val="135000"/>
                        </a:schemeClr>
                        <a:prstClr val="white"/>
                      </a:duotone>
                    </a:blip>
                    <a:srcRect/>
                    <a:stretch>
                      <a:fillRect/>
                    </a:stretch>
                  </pic:blipFill>
                  <pic:spPr bwMode="auto">
                    <a:xfrm>
                      <a:off x="0" y="0"/>
                      <a:ext cx="7524750" cy="1962150"/>
                    </a:xfrm>
                    <a:prstGeom prst="rect">
                      <a:avLst/>
                    </a:prstGeom>
                    <a:noFill/>
                    <a:ln w="9525">
                      <a:noFill/>
                      <a:miter lim="800000"/>
                      <a:headEnd/>
                      <a:tailEnd/>
                    </a:ln>
                  </pic:spPr>
                </pic:pic>
              </a:graphicData>
            </a:graphic>
          </wp:anchor>
        </w:drawing>
      </w:r>
    </w:p>
    <w:p w:rsidR="00045617" w:rsidRDefault="00045617"/>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ED62CB" w:rsidRDefault="00ED62CB" w:rsidP="00ED62CB">
      <w:pPr>
        <w:ind w:left="284"/>
        <w:rPr>
          <w:rFonts w:ascii="Calibri" w:hAnsi="Calibri" w:cs="Calibri"/>
          <w:noProof/>
          <w:sz w:val="16"/>
          <w:szCs w:val="16"/>
        </w:rPr>
      </w:pPr>
    </w:p>
    <w:p w:rsidR="00045617" w:rsidRPr="006D48A2" w:rsidRDefault="00045617" w:rsidP="00ED62CB">
      <w:pPr>
        <w:ind w:left="284"/>
        <w:rPr>
          <w:rFonts w:ascii="Calibri" w:hAnsi="Calibri" w:cs="Calibri"/>
          <w:color w:val="333333"/>
          <w:sz w:val="16"/>
          <w:szCs w:val="16"/>
        </w:rPr>
      </w:pPr>
      <w:r w:rsidRPr="006D48A2">
        <w:rPr>
          <w:rFonts w:ascii="Calibri" w:hAnsi="Calibri" w:cs="Calibri"/>
          <w:noProof/>
          <w:sz w:val="16"/>
          <w:szCs w:val="16"/>
        </w:rPr>
        <w:t>Clara-Viebig-Realschule plus</w:t>
      </w:r>
      <w:r>
        <w:rPr>
          <w:rFonts w:ascii="Calibri" w:hAnsi="Calibri" w:cs="Calibri"/>
          <w:noProof/>
          <w:sz w:val="16"/>
          <w:szCs w:val="16"/>
        </w:rPr>
        <w:t xml:space="preserve"> | </w:t>
      </w:r>
      <w:r>
        <w:rPr>
          <w:rFonts w:ascii="Calibri" w:hAnsi="Calibri" w:cs="Calibri"/>
          <w:color w:val="333333"/>
          <w:sz w:val="16"/>
          <w:szCs w:val="16"/>
        </w:rPr>
        <w:t xml:space="preserve">Beethovenstr. 13 | </w:t>
      </w:r>
      <w:r w:rsidRPr="006D48A2">
        <w:rPr>
          <w:rFonts w:ascii="Calibri" w:hAnsi="Calibri" w:cs="Calibri"/>
          <w:color w:val="333333"/>
          <w:sz w:val="16"/>
          <w:szCs w:val="16"/>
        </w:rPr>
        <w:t xml:space="preserve">54516 Wittlich                                                    </w:t>
      </w:r>
    </w:p>
    <w:p w:rsidR="00045617" w:rsidRPr="001167B7" w:rsidRDefault="00CB563B" w:rsidP="00ED62CB">
      <w:pPr>
        <w:ind w:left="284"/>
        <w:rPr>
          <w:rFonts w:ascii="Verdana" w:hAnsi="Verdana"/>
          <w:color w:val="333333"/>
          <w:sz w:val="14"/>
          <w:szCs w:val="14"/>
        </w:rPr>
      </w:pPr>
      <w:r>
        <w:rPr>
          <w:rFonts w:ascii="Calibri" w:hAnsi="Calibri" w:cs="Calibri"/>
          <w:noProof/>
          <w:sz w:val="16"/>
          <w:szCs w:val="16"/>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27940</wp:posOffset>
                </wp:positionV>
                <wp:extent cx="2710180" cy="0"/>
                <wp:effectExtent l="6985" t="6350" r="698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CB049" id="_x0000_t32" coordsize="21600,21600" o:spt="32" o:oned="t" path="m,l21600,21600e" filled="f">
                <v:path arrowok="t" fillok="f" o:connecttype="none"/>
                <o:lock v:ext="edit" shapetype="t"/>
              </v:shapetype>
              <v:shape id="AutoShape 2" o:spid="_x0000_s1026" type="#_x0000_t32" style="position:absolute;margin-left:15pt;margin-top:2.2pt;width:21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Hp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OHNEkX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"/>
            </w:pict>
          </mc:Fallback>
        </mc:AlternateContent>
      </w:r>
    </w:p>
    <w:p w:rsidR="004D7B79" w:rsidRDefault="00CB563B" w:rsidP="00D025C1">
      <w:pPr>
        <w:ind w:left="7080"/>
        <w:rPr>
          <w:rFonts w:ascii="Arial" w:hAnsi="Arial" w:cs="Arial"/>
          <w:bCs/>
          <w:noProof/>
          <w:sz w:val="24"/>
          <w:szCs w:val="24"/>
        </w:rPr>
      </w:pPr>
      <w:r>
        <w:rPr>
          <w:rFonts w:ascii="Arial" w:hAnsi="Arial" w:cs="Arial"/>
          <w:bCs/>
          <w:noProof/>
          <w:sz w:val="24"/>
          <w:szCs w:val="24"/>
        </w:rPr>
        <w:t>Wittlich, Januar 2018</w:t>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r w:rsidR="004D7B79">
        <w:rPr>
          <w:rFonts w:ascii="Arial" w:hAnsi="Arial" w:cs="Arial"/>
          <w:bCs/>
          <w:noProof/>
          <w:sz w:val="24"/>
          <w:szCs w:val="24"/>
        </w:rPr>
        <w:tab/>
      </w:r>
    </w:p>
    <w:p w:rsidR="004D7B79" w:rsidRDefault="004D7B79" w:rsidP="004D7B79">
      <w:pPr>
        <w:jc w:val="both"/>
        <w:rPr>
          <w:rFonts w:ascii="Arial" w:hAnsi="Arial" w:cs="Arial"/>
          <w:bCs/>
          <w:noProof/>
          <w:sz w:val="24"/>
          <w:szCs w:val="24"/>
        </w:rPr>
      </w:pPr>
      <w:r w:rsidRPr="00EC77CC">
        <w:rPr>
          <w:rFonts w:ascii="Arial" w:hAnsi="Arial" w:cs="Arial"/>
          <w:bCs/>
          <w:noProof/>
          <w:sz w:val="24"/>
          <w:szCs w:val="24"/>
        </w:rPr>
        <w:t xml:space="preserve">Sehr geehrte Damen und Herren, </w:t>
      </w: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p>
    <w:p w:rsidR="004D7B79" w:rsidRPr="00EC77CC" w:rsidRDefault="00CB563B" w:rsidP="004D7B79">
      <w:pPr>
        <w:jc w:val="both"/>
        <w:rPr>
          <w:rFonts w:ascii="Arial" w:hAnsi="Arial" w:cs="Arial"/>
          <w:bCs/>
          <w:noProof/>
          <w:sz w:val="24"/>
          <w:szCs w:val="24"/>
        </w:rPr>
      </w:pPr>
      <w:r>
        <w:rPr>
          <w:rFonts w:ascii="Arial" w:hAnsi="Arial" w:cs="Arial"/>
          <w:bCs/>
          <w:noProof/>
          <w:sz w:val="24"/>
          <w:szCs w:val="24"/>
        </w:rPr>
        <w:t>in der Zeit vom 05.03</w:t>
      </w:r>
      <w:r w:rsidR="00D025C1">
        <w:rPr>
          <w:rFonts w:ascii="Arial" w:hAnsi="Arial" w:cs="Arial"/>
          <w:bCs/>
          <w:noProof/>
          <w:sz w:val="24"/>
          <w:szCs w:val="24"/>
        </w:rPr>
        <w:t xml:space="preserve">. bis </w:t>
      </w:r>
      <w:r>
        <w:rPr>
          <w:rFonts w:ascii="Arial" w:hAnsi="Arial" w:cs="Arial"/>
          <w:bCs/>
          <w:noProof/>
          <w:sz w:val="24"/>
          <w:szCs w:val="24"/>
        </w:rPr>
        <w:t>17.03</w:t>
      </w:r>
      <w:r w:rsidR="004D7B79" w:rsidRPr="00EC77CC">
        <w:rPr>
          <w:rFonts w:ascii="Arial" w:hAnsi="Arial" w:cs="Arial"/>
          <w:bCs/>
          <w:noProof/>
          <w:sz w:val="24"/>
          <w:szCs w:val="24"/>
        </w:rPr>
        <w:t>.201</w:t>
      </w:r>
      <w:r>
        <w:rPr>
          <w:rFonts w:ascii="Arial" w:hAnsi="Arial" w:cs="Arial"/>
          <w:bCs/>
          <w:noProof/>
          <w:sz w:val="24"/>
          <w:szCs w:val="24"/>
        </w:rPr>
        <w:t>8</w:t>
      </w:r>
      <w:r w:rsidR="004D7B79" w:rsidRPr="00EC77CC">
        <w:rPr>
          <w:rFonts w:ascii="Arial" w:hAnsi="Arial" w:cs="Arial"/>
          <w:bCs/>
          <w:noProof/>
          <w:sz w:val="24"/>
          <w:szCs w:val="24"/>
        </w:rPr>
        <w:t xml:space="preserve"> möchten wir mit unseren Schüler</w:t>
      </w:r>
      <w:r w:rsidR="004D7B79">
        <w:rPr>
          <w:rFonts w:ascii="Arial" w:hAnsi="Arial" w:cs="Arial"/>
          <w:bCs/>
          <w:noProof/>
          <w:sz w:val="24"/>
          <w:szCs w:val="24"/>
        </w:rPr>
        <w:t>innen und Schülern des 8. Schul</w:t>
      </w:r>
      <w:r w:rsidR="004D7B79" w:rsidRPr="00EC77CC">
        <w:rPr>
          <w:rFonts w:ascii="Arial" w:hAnsi="Arial" w:cs="Arial"/>
          <w:bCs/>
          <w:noProof/>
          <w:sz w:val="24"/>
          <w:szCs w:val="24"/>
        </w:rPr>
        <w:t>jahres ein zweiwöchiges Betriebspraktikum durchführen.</w:t>
      </w: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 xml:space="preserve">Hierbei sind wir auf Ihre Mithilfe angewiesen, denn nur wenn wir genügend </w:t>
      </w:r>
      <w:r>
        <w:rPr>
          <w:rFonts w:ascii="Arial" w:hAnsi="Arial" w:cs="Arial"/>
          <w:bCs/>
          <w:noProof/>
          <w:sz w:val="24"/>
          <w:szCs w:val="24"/>
        </w:rPr>
        <w:t>Praktikumstellen vermitteln kön</w:t>
      </w:r>
      <w:r w:rsidRPr="00EC77CC">
        <w:rPr>
          <w:rFonts w:ascii="Arial" w:hAnsi="Arial" w:cs="Arial"/>
          <w:bCs/>
          <w:noProof/>
          <w:sz w:val="24"/>
          <w:szCs w:val="24"/>
        </w:rPr>
        <w:t>nen, kann das Praktikum stattfinden.</w:t>
      </w:r>
    </w:p>
    <w:p w:rsidR="004D7B79" w:rsidRPr="00EC77CC" w:rsidRDefault="004D7B79" w:rsidP="004D7B79">
      <w:pPr>
        <w:jc w:val="both"/>
        <w:rPr>
          <w:rFonts w:ascii="Arial" w:hAnsi="Arial" w:cs="Arial"/>
          <w:bCs/>
          <w:noProof/>
          <w:sz w:val="24"/>
          <w:szCs w:val="24"/>
        </w:rPr>
      </w:pP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Zweck des Praktikums ist es, den Schülerinnen und Schülern einen Einblick in die Berufs- und Arbeitswelt zu bieten, sie über die Anliegen und Forderungen des Berufslebens zu informieren und den Übergang von der Schule in den Beruf zu erleichtern.</w:t>
      </w: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 xml:space="preserve">Das Praktikum soll den Schülerinnen und Schülern eine Übersicht über die an sie gestellten Anforderungen verschaffen und wird im weiteren berufskundlichen Unterricht im Mittelpunkt der Auswertung und der Aussprache stehen, so dass jeder Einzelne auch von seinen Mitschülerinnen und Mitschülern über die Erfahrungen in anderen Berufen hört. </w:t>
      </w:r>
    </w:p>
    <w:p w:rsidR="004D7B79" w:rsidRPr="00EC77CC" w:rsidRDefault="004D7B79" w:rsidP="004D7B79">
      <w:pPr>
        <w:jc w:val="both"/>
        <w:rPr>
          <w:rFonts w:ascii="Arial" w:hAnsi="Arial" w:cs="Arial"/>
          <w:bCs/>
          <w:noProof/>
          <w:sz w:val="24"/>
          <w:szCs w:val="24"/>
        </w:rPr>
      </w:pP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Die Schülerinnen und Schüler werden während des Praktikums von ihren Lehrkräften betreut. Die fachliche Anleitung und Belehrung müsste durch die Fachkräfte Ihres Betriebes erfolgen. Die Schülerinnen und Schüler sollen sich dabei mitarbeitend orientieren.</w:t>
      </w:r>
    </w:p>
    <w:p w:rsidR="004D7B79" w:rsidRPr="00EC77CC" w:rsidRDefault="004D7B79" w:rsidP="004D7B79">
      <w:pPr>
        <w:jc w:val="both"/>
        <w:rPr>
          <w:rFonts w:ascii="Arial" w:hAnsi="Arial" w:cs="Arial"/>
          <w:bCs/>
          <w:noProof/>
          <w:sz w:val="24"/>
          <w:szCs w:val="24"/>
        </w:rPr>
      </w:pP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Finanzielle Vergütungen dürfen weder von der Schule noch von den</w:t>
      </w:r>
      <w:r>
        <w:rPr>
          <w:rFonts w:ascii="Arial" w:hAnsi="Arial" w:cs="Arial"/>
          <w:bCs/>
          <w:noProof/>
          <w:sz w:val="24"/>
          <w:szCs w:val="24"/>
        </w:rPr>
        <w:t xml:space="preserve"> Schülerinnen und Schülern ange</w:t>
      </w:r>
      <w:r w:rsidRPr="00EC77CC">
        <w:rPr>
          <w:rFonts w:ascii="Arial" w:hAnsi="Arial" w:cs="Arial"/>
          <w:bCs/>
          <w:noProof/>
          <w:sz w:val="24"/>
          <w:szCs w:val="24"/>
        </w:rPr>
        <w:t>nommen werden. Da es sich bei dem Praktikum um eine schulische Veranstaltung handelt, besteht für Unfälle von Schülerinnen und Schülern während dieser Veranstaltung Versicherungsschutz.</w:t>
      </w:r>
      <w:r>
        <w:rPr>
          <w:rFonts w:ascii="Arial" w:hAnsi="Arial" w:cs="Arial"/>
          <w:bCs/>
          <w:noProof/>
          <w:sz w:val="24"/>
          <w:szCs w:val="24"/>
        </w:rPr>
        <w:t xml:space="preserve"> Auch der Haftplichtschutz wird von schulischer Seite gewährleistet.</w:t>
      </w:r>
    </w:p>
    <w:p w:rsidR="004D7B79" w:rsidRPr="00EC77CC" w:rsidRDefault="004D7B79" w:rsidP="004D7B79">
      <w:pPr>
        <w:jc w:val="both"/>
        <w:rPr>
          <w:rFonts w:ascii="Arial" w:hAnsi="Arial" w:cs="Arial"/>
          <w:bCs/>
          <w:noProof/>
          <w:sz w:val="24"/>
          <w:szCs w:val="24"/>
        </w:rPr>
      </w:pPr>
    </w:p>
    <w:p w:rsidR="004D7B79" w:rsidRPr="00EC77CC" w:rsidRDefault="004D7B79" w:rsidP="004D7B79">
      <w:pPr>
        <w:jc w:val="both"/>
        <w:rPr>
          <w:rFonts w:ascii="Arial" w:hAnsi="Arial" w:cs="Arial"/>
          <w:bCs/>
          <w:noProof/>
          <w:sz w:val="24"/>
          <w:szCs w:val="24"/>
        </w:rPr>
      </w:pPr>
      <w:r w:rsidRPr="00EC77CC">
        <w:rPr>
          <w:rFonts w:ascii="Arial" w:hAnsi="Arial" w:cs="Arial"/>
          <w:bCs/>
          <w:noProof/>
          <w:sz w:val="24"/>
          <w:szCs w:val="24"/>
        </w:rPr>
        <w:t xml:space="preserve">Wenn es Ihnen möglich ist, unserer Schule eine oder mehrere Praktikumstellen anzubieten, bitten wir Sie, uns dies auf der beigefügten  Erklärung möglichst </w:t>
      </w:r>
      <w:r>
        <w:rPr>
          <w:rFonts w:ascii="Arial" w:hAnsi="Arial" w:cs="Arial"/>
          <w:bCs/>
          <w:noProof/>
          <w:sz w:val="24"/>
          <w:szCs w:val="24"/>
        </w:rPr>
        <w:t>schnell</w:t>
      </w:r>
      <w:r w:rsidRPr="00EC77CC">
        <w:rPr>
          <w:rFonts w:ascii="Arial" w:hAnsi="Arial" w:cs="Arial"/>
          <w:bCs/>
          <w:noProof/>
          <w:sz w:val="24"/>
          <w:szCs w:val="24"/>
        </w:rPr>
        <w:t xml:space="preserve"> mitzuteilen.</w:t>
      </w:r>
    </w:p>
    <w:p w:rsidR="004D7B79" w:rsidRPr="00EC77CC" w:rsidRDefault="004D7B79" w:rsidP="004D7B79">
      <w:pPr>
        <w:rPr>
          <w:rFonts w:ascii="Arial" w:hAnsi="Arial" w:cs="Arial"/>
          <w:bCs/>
          <w:noProof/>
          <w:sz w:val="24"/>
          <w:szCs w:val="24"/>
        </w:rPr>
      </w:pPr>
    </w:p>
    <w:p w:rsidR="004D7B79" w:rsidRPr="00EC77CC" w:rsidRDefault="004D7B79" w:rsidP="004D7B79">
      <w:pPr>
        <w:rPr>
          <w:rFonts w:ascii="Arial" w:hAnsi="Arial" w:cs="Arial"/>
          <w:bCs/>
          <w:noProof/>
          <w:sz w:val="24"/>
          <w:szCs w:val="24"/>
        </w:rPr>
      </w:pPr>
      <w:r w:rsidRPr="00EC77CC">
        <w:rPr>
          <w:rFonts w:ascii="Arial" w:hAnsi="Arial" w:cs="Arial"/>
          <w:bCs/>
          <w:noProof/>
          <w:sz w:val="24"/>
          <w:szCs w:val="24"/>
        </w:rPr>
        <w:t>Mit freundlichen Grüßen</w:t>
      </w:r>
    </w:p>
    <w:p w:rsidR="004D7B79" w:rsidRPr="00EC77CC" w:rsidRDefault="004D7B79" w:rsidP="004D7B79">
      <w:pPr>
        <w:rPr>
          <w:rFonts w:ascii="Arial" w:hAnsi="Arial" w:cs="Arial"/>
          <w:bCs/>
          <w:noProof/>
          <w:sz w:val="24"/>
          <w:szCs w:val="24"/>
        </w:rPr>
      </w:pPr>
      <w:r>
        <w:rPr>
          <w:noProof/>
        </w:rPr>
        <w:drawing>
          <wp:inline distT="0" distB="0" distL="0" distR="0">
            <wp:extent cx="1428750" cy="590550"/>
            <wp:effectExtent l="19050" t="0" r="0" b="0"/>
            <wp:docPr id="3" name="Bild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8" cstate="print">
                      <a:lum bright="-6000" contrast="48000"/>
                      <a:grayscl/>
                      <a:biLevel thresh="50000"/>
                    </a:blip>
                    <a:srcRect/>
                    <a:stretch>
                      <a:fillRect/>
                    </a:stretch>
                  </pic:blipFill>
                  <pic:spPr bwMode="auto">
                    <a:xfrm>
                      <a:off x="0" y="0"/>
                      <a:ext cx="1428750" cy="590550"/>
                    </a:xfrm>
                    <a:prstGeom prst="rect">
                      <a:avLst/>
                    </a:prstGeom>
                    <a:noFill/>
                    <a:ln w="9525">
                      <a:noFill/>
                      <a:miter lim="800000"/>
                      <a:headEnd/>
                      <a:tailEnd/>
                    </a:ln>
                  </pic:spPr>
                </pic:pic>
              </a:graphicData>
            </a:graphic>
          </wp:inline>
        </w:drawing>
      </w:r>
    </w:p>
    <w:p w:rsidR="004D7B79" w:rsidRPr="00EC77CC" w:rsidRDefault="004D7B79" w:rsidP="004D7B79">
      <w:pPr>
        <w:rPr>
          <w:rFonts w:ascii="Arial" w:hAnsi="Arial" w:cs="Arial"/>
          <w:bCs/>
          <w:noProof/>
          <w:sz w:val="24"/>
          <w:szCs w:val="24"/>
        </w:rPr>
      </w:pPr>
      <w:r w:rsidRPr="00EC77CC">
        <w:rPr>
          <w:rFonts w:ascii="Arial" w:hAnsi="Arial" w:cs="Arial"/>
          <w:bCs/>
          <w:noProof/>
          <w:sz w:val="24"/>
          <w:szCs w:val="24"/>
        </w:rPr>
        <w:t xml:space="preserve"> </w:t>
      </w:r>
    </w:p>
    <w:p w:rsidR="004D7B79" w:rsidRPr="00EC77CC" w:rsidRDefault="004D7B79" w:rsidP="004D7B79">
      <w:pPr>
        <w:rPr>
          <w:rFonts w:ascii="Arial" w:hAnsi="Arial" w:cs="Arial"/>
          <w:bCs/>
          <w:noProof/>
          <w:sz w:val="24"/>
          <w:szCs w:val="24"/>
        </w:rPr>
      </w:pPr>
      <w:r w:rsidRPr="00EC77CC">
        <w:rPr>
          <w:rFonts w:ascii="Arial" w:hAnsi="Arial" w:cs="Arial"/>
          <w:bCs/>
          <w:noProof/>
          <w:sz w:val="24"/>
          <w:szCs w:val="24"/>
        </w:rPr>
        <w:t>R. Bölinger</w:t>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Pr>
          <w:rFonts w:ascii="Arial" w:hAnsi="Arial" w:cs="Arial"/>
          <w:bCs/>
          <w:noProof/>
          <w:sz w:val="24"/>
          <w:szCs w:val="24"/>
        </w:rPr>
        <w:t>M. Gyrychidis, C. Weisskopf</w:t>
      </w:r>
    </w:p>
    <w:p w:rsidR="004D7B79" w:rsidRPr="00EC77CC" w:rsidRDefault="004D7B79" w:rsidP="004D7B79">
      <w:pPr>
        <w:rPr>
          <w:rFonts w:ascii="Arial" w:hAnsi="Arial" w:cs="Arial"/>
          <w:bCs/>
          <w:noProof/>
          <w:sz w:val="24"/>
          <w:szCs w:val="24"/>
        </w:rPr>
      </w:pPr>
      <w:r>
        <w:rPr>
          <w:rFonts w:ascii="Arial" w:hAnsi="Arial" w:cs="Arial"/>
          <w:bCs/>
          <w:noProof/>
          <w:sz w:val="24"/>
          <w:szCs w:val="24"/>
        </w:rPr>
        <w:t>Schulleiterin</w:t>
      </w:r>
      <w:r>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r>
      <w:r w:rsidRPr="00EC77CC">
        <w:rPr>
          <w:rFonts w:ascii="Arial" w:hAnsi="Arial" w:cs="Arial"/>
          <w:bCs/>
          <w:noProof/>
          <w:sz w:val="24"/>
          <w:szCs w:val="24"/>
        </w:rPr>
        <w:tab/>
        <w:t>Berufswahlkoordinatorin</w:t>
      </w:r>
      <w:r>
        <w:rPr>
          <w:rFonts w:ascii="Arial" w:hAnsi="Arial" w:cs="Arial"/>
          <w:bCs/>
          <w:noProof/>
          <w:sz w:val="24"/>
          <w:szCs w:val="24"/>
        </w:rPr>
        <w:t>nen</w:t>
      </w:r>
    </w:p>
    <w:p w:rsidR="0042787A" w:rsidRDefault="0042787A" w:rsidP="0042787A">
      <w:pPr>
        <w:rPr>
          <w:rFonts w:asciiTheme="minorHAnsi" w:hAnsiTheme="minorHAnsi"/>
          <w:sz w:val="22"/>
          <w:szCs w:val="22"/>
        </w:rPr>
      </w:pPr>
    </w:p>
    <w:p w:rsidR="0042787A" w:rsidRPr="0042787A" w:rsidRDefault="0042787A" w:rsidP="0042787A">
      <w:pPr>
        <w:rPr>
          <w:rFonts w:asciiTheme="minorHAnsi" w:hAnsiTheme="minorHAnsi"/>
          <w:sz w:val="22"/>
          <w:szCs w:val="22"/>
        </w:rPr>
      </w:pPr>
    </w:p>
    <w:sectPr w:rsidR="0042787A" w:rsidRPr="0042787A" w:rsidSect="004D7B79">
      <w:footerReference w:type="default" r:id="rId9"/>
      <w:pgSz w:w="11906" w:h="16838"/>
      <w:pgMar w:top="567" w:right="720"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A4" w:rsidRDefault="006119A4" w:rsidP="00ED62CB">
      <w:r>
        <w:separator/>
      </w:r>
    </w:p>
  </w:endnote>
  <w:endnote w:type="continuationSeparator" w:id="0">
    <w:p w:rsidR="006119A4" w:rsidRDefault="006119A4" w:rsidP="00E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4B" w:rsidRDefault="00BC684B">
    <w:pPr>
      <w:pStyle w:val="Fuzeile"/>
    </w:pPr>
  </w:p>
  <w:p w:rsidR="00BC684B" w:rsidRDefault="00BC684B" w:rsidP="00ED62CB">
    <w:pPr>
      <w:pStyle w:val="Fuzeile"/>
      <w:jc w:val="center"/>
    </w:pPr>
    <w:r w:rsidRPr="00ED62CB">
      <w:rPr>
        <w:noProof/>
      </w:rPr>
      <w:drawing>
        <wp:inline distT="0" distB="0" distL="0" distR="0">
          <wp:extent cx="5219700" cy="571351"/>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283773" cy="57836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A4" w:rsidRDefault="006119A4" w:rsidP="00ED62CB">
      <w:r>
        <w:separator/>
      </w:r>
    </w:p>
  </w:footnote>
  <w:footnote w:type="continuationSeparator" w:id="0">
    <w:p w:rsidR="006119A4" w:rsidRDefault="006119A4" w:rsidP="00ED62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0E5"/>
    <w:multiLevelType w:val="singleLevel"/>
    <w:tmpl w:val="D5D4D5D0"/>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A4"/>
    <w:rsid w:val="00004238"/>
    <w:rsid w:val="00022EFC"/>
    <w:rsid w:val="00045617"/>
    <w:rsid w:val="00097A37"/>
    <w:rsid w:val="000B0654"/>
    <w:rsid w:val="000B6C88"/>
    <w:rsid w:val="000D1A6F"/>
    <w:rsid w:val="000D7ADC"/>
    <w:rsid w:val="000F05D3"/>
    <w:rsid w:val="000F7CB9"/>
    <w:rsid w:val="00100F8E"/>
    <w:rsid w:val="00140686"/>
    <w:rsid w:val="001735C5"/>
    <w:rsid w:val="00190B05"/>
    <w:rsid w:val="001F1CDB"/>
    <w:rsid w:val="0028467E"/>
    <w:rsid w:val="002A061C"/>
    <w:rsid w:val="002B31E3"/>
    <w:rsid w:val="002E10E4"/>
    <w:rsid w:val="003364E7"/>
    <w:rsid w:val="00345CF6"/>
    <w:rsid w:val="003600BD"/>
    <w:rsid w:val="003A7352"/>
    <w:rsid w:val="0042787A"/>
    <w:rsid w:val="004308DB"/>
    <w:rsid w:val="004436DC"/>
    <w:rsid w:val="004A7FD1"/>
    <w:rsid w:val="004D7059"/>
    <w:rsid w:val="004D7B79"/>
    <w:rsid w:val="00500891"/>
    <w:rsid w:val="00513C50"/>
    <w:rsid w:val="00525E12"/>
    <w:rsid w:val="00541E20"/>
    <w:rsid w:val="00571091"/>
    <w:rsid w:val="00595F06"/>
    <w:rsid w:val="005D3ED8"/>
    <w:rsid w:val="006119A4"/>
    <w:rsid w:val="006135A9"/>
    <w:rsid w:val="00625FF6"/>
    <w:rsid w:val="00630C5F"/>
    <w:rsid w:val="00694444"/>
    <w:rsid w:val="006B4B3D"/>
    <w:rsid w:val="006C0041"/>
    <w:rsid w:val="006C5401"/>
    <w:rsid w:val="006D19CC"/>
    <w:rsid w:val="006F3EDE"/>
    <w:rsid w:val="006F5F76"/>
    <w:rsid w:val="0070232C"/>
    <w:rsid w:val="00707DC9"/>
    <w:rsid w:val="00743CA7"/>
    <w:rsid w:val="007467E6"/>
    <w:rsid w:val="007B099E"/>
    <w:rsid w:val="007C5567"/>
    <w:rsid w:val="00804265"/>
    <w:rsid w:val="00837E51"/>
    <w:rsid w:val="008B286D"/>
    <w:rsid w:val="008C1098"/>
    <w:rsid w:val="008C1184"/>
    <w:rsid w:val="009375B0"/>
    <w:rsid w:val="00980904"/>
    <w:rsid w:val="00982C91"/>
    <w:rsid w:val="009E5E19"/>
    <w:rsid w:val="00A11DDD"/>
    <w:rsid w:val="00A139AE"/>
    <w:rsid w:val="00A44D04"/>
    <w:rsid w:val="00A8007E"/>
    <w:rsid w:val="00AA4E6E"/>
    <w:rsid w:val="00AF4ADE"/>
    <w:rsid w:val="00B00248"/>
    <w:rsid w:val="00B3509E"/>
    <w:rsid w:val="00B673FC"/>
    <w:rsid w:val="00B700A2"/>
    <w:rsid w:val="00BB50AF"/>
    <w:rsid w:val="00BC684B"/>
    <w:rsid w:val="00BD6079"/>
    <w:rsid w:val="00C50AC6"/>
    <w:rsid w:val="00C928E1"/>
    <w:rsid w:val="00CB563B"/>
    <w:rsid w:val="00CC6317"/>
    <w:rsid w:val="00D025C1"/>
    <w:rsid w:val="00D035F9"/>
    <w:rsid w:val="00D2344C"/>
    <w:rsid w:val="00D91E15"/>
    <w:rsid w:val="00DB6AF8"/>
    <w:rsid w:val="00E07323"/>
    <w:rsid w:val="00E15CE7"/>
    <w:rsid w:val="00E870B7"/>
    <w:rsid w:val="00E9202A"/>
    <w:rsid w:val="00E9576B"/>
    <w:rsid w:val="00EA7C96"/>
    <w:rsid w:val="00ED5BFE"/>
    <w:rsid w:val="00ED62CB"/>
    <w:rsid w:val="00F31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E59AD3-3F5E-4A82-A167-06DCDA77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61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837E51"/>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56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5617"/>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837E51"/>
    <w:rPr>
      <w:rFonts w:ascii="Cambria" w:eastAsia="Times New Roman" w:hAnsi="Cambria" w:cs="Times New Roman"/>
      <w:b/>
      <w:bCs/>
      <w:kern w:val="32"/>
      <w:sz w:val="32"/>
      <w:szCs w:val="32"/>
      <w:lang w:eastAsia="de-DE"/>
    </w:rPr>
  </w:style>
  <w:style w:type="paragraph" w:styleId="Kopfzeile">
    <w:name w:val="header"/>
    <w:basedOn w:val="Standard"/>
    <w:link w:val="KopfzeileZchn"/>
    <w:uiPriority w:val="99"/>
    <w:semiHidden/>
    <w:unhideWhenUsed/>
    <w:rsid w:val="00ED62CB"/>
    <w:pPr>
      <w:tabs>
        <w:tab w:val="center" w:pos="4536"/>
        <w:tab w:val="right" w:pos="9072"/>
      </w:tabs>
    </w:pPr>
  </w:style>
  <w:style w:type="character" w:customStyle="1" w:styleId="KopfzeileZchn">
    <w:name w:val="Kopfzeile Zchn"/>
    <w:basedOn w:val="Absatz-Standardschriftart"/>
    <w:link w:val="Kopfzeile"/>
    <w:uiPriority w:val="99"/>
    <w:semiHidden/>
    <w:rsid w:val="00ED62C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D62CB"/>
    <w:pPr>
      <w:tabs>
        <w:tab w:val="center" w:pos="4536"/>
        <w:tab w:val="right" w:pos="9072"/>
      </w:tabs>
    </w:pPr>
  </w:style>
  <w:style w:type="character" w:customStyle="1" w:styleId="FuzeileZchn">
    <w:name w:val="Fußzeile Zchn"/>
    <w:basedOn w:val="Absatz-Standardschriftart"/>
    <w:link w:val="Fuzeile"/>
    <w:uiPriority w:val="99"/>
    <w:rsid w:val="00ED62C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Jutta</dc:creator>
  <cp:lastModifiedBy>Lehrerzimmer</cp:lastModifiedBy>
  <cp:revision>2</cp:revision>
  <cp:lastPrinted>2018-01-18T07:38:00Z</cp:lastPrinted>
  <dcterms:created xsi:type="dcterms:W3CDTF">2018-01-23T06:49:00Z</dcterms:created>
  <dcterms:modified xsi:type="dcterms:W3CDTF">2018-01-23T06:49:00Z</dcterms:modified>
</cp:coreProperties>
</file>